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0A" w:rsidRDefault="00086C0A" w:rsidP="00086C0A">
      <w:pPr>
        <w:spacing w:before="76"/>
        <w:ind w:right="214"/>
        <w:jc w:val="right"/>
        <w:rPr>
          <w:i/>
          <w:spacing w:val="-10"/>
          <w:sz w:val="16"/>
        </w:rPr>
      </w:pPr>
      <w:r>
        <w:rPr>
          <w:i/>
          <w:sz w:val="16"/>
        </w:rPr>
        <w:t>Załącznik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1</w:t>
      </w:r>
      <w:r w:rsidR="005F3A1A">
        <w:rPr>
          <w:i/>
          <w:spacing w:val="-10"/>
          <w:sz w:val="16"/>
        </w:rPr>
        <w:t xml:space="preserve"> do  Regulaminu</w:t>
      </w:r>
    </w:p>
    <w:p w:rsidR="00086C0A" w:rsidRDefault="00086C0A" w:rsidP="00086C0A">
      <w:pPr>
        <w:jc w:val="right"/>
        <w:rPr>
          <w:i/>
          <w:sz w:val="16"/>
          <w:szCs w:val="16"/>
          <w:lang w:eastAsia="pl-PL"/>
        </w:rPr>
      </w:pPr>
      <w:bookmarkStart w:id="0" w:name="_Hlk96676037"/>
    </w:p>
    <w:p w:rsidR="00086C0A" w:rsidRPr="00F16C72" w:rsidRDefault="00086C0A" w:rsidP="00086C0A">
      <w:pPr>
        <w:jc w:val="right"/>
        <w:rPr>
          <w:i/>
          <w:sz w:val="16"/>
          <w:szCs w:val="16"/>
          <w:lang w:eastAsia="pl-PL"/>
        </w:rPr>
      </w:pPr>
      <w:r w:rsidRPr="00F16C72">
        <w:rPr>
          <w:i/>
          <w:sz w:val="16"/>
          <w:szCs w:val="16"/>
          <w:lang w:eastAsia="pl-PL"/>
        </w:rPr>
        <w:t xml:space="preserve">do Ogłoszenia w sprawie pisemnego </w:t>
      </w:r>
    </w:p>
    <w:p w:rsidR="00086C0A" w:rsidRPr="00F16C72" w:rsidRDefault="00086C0A" w:rsidP="00086C0A">
      <w:pPr>
        <w:jc w:val="right"/>
        <w:rPr>
          <w:i/>
          <w:sz w:val="16"/>
          <w:szCs w:val="16"/>
          <w:lang w:eastAsia="pl-PL"/>
        </w:rPr>
      </w:pPr>
      <w:r w:rsidRPr="00F16C72">
        <w:rPr>
          <w:i/>
          <w:sz w:val="16"/>
          <w:szCs w:val="16"/>
          <w:lang w:eastAsia="pl-PL"/>
        </w:rPr>
        <w:t xml:space="preserve">przetargu nieograniczonego na sprzedaż </w:t>
      </w:r>
    </w:p>
    <w:p w:rsidR="00086C0A" w:rsidRPr="00F16C72" w:rsidRDefault="00086C0A" w:rsidP="00086C0A">
      <w:pPr>
        <w:jc w:val="right"/>
        <w:rPr>
          <w:i/>
          <w:sz w:val="16"/>
          <w:szCs w:val="16"/>
          <w:lang w:eastAsia="pl-PL"/>
        </w:rPr>
      </w:pPr>
      <w:r w:rsidRPr="00F16C72">
        <w:rPr>
          <w:i/>
          <w:sz w:val="16"/>
          <w:szCs w:val="16"/>
          <w:lang w:eastAsia="pl-PL"/>
        </w:rPr>
        <w:t xml:space="preserve">drewna pozyskanego z wycinki drzew </w:t>
      </w:r>
    </w:p>
    <w:p w:rsidR="00086C0A" w:rsidRPr="00F16C72" w:rsidRDefault="00086C0A" w:rsidP="00086C0A">
      <w:pPr>
        <w:jc w:val="right"/>
        <w:rPr>
          <w:i/>
          <w:sz w:val="16"/>
          <w:szCs w:val="16"/>
          <w:lang w:eastAsia="pl-PL"/>
        </w:rPr>
      </w:pPr>
      <w:r w:rsidRPr="00F16C72">
        <w:rPr>
          <w:i/>
          <w:sz w:val="16"/>
          <w:szCs w:val="16"/>
          <w:lang w:eastAsia="pl-PL"/>
        </w:rPr>
        <w:t xml:space="preserve">z nieruchomości stanowiących </w:t>
      </w:r>
    </w:p>
    <w:p w:rsidR="00086C0A" w:rsidRPr="00250741" w:rsidRDefault="00086C0A" w:rsidP="00250741">
      <w:pPr>
        <w:jc w:val="right"/>
        <w:rPr>
          <w:sz w:val="16"/>
          <w:szCs w:val="16"/>
          <w:lang w:eastAsia="pl-PL"/>
        </w:rPr>
      </w:pPr>
      <w:r w:rsidRPr="00F16C72">
        <w:rPr>
          <w:i/>
          <w:sz w:val="16"/>
          <w:szCs w:val="16"/>
          <w:lang w:eastAsia="pl-PL"/>
        </w:rPr>
        <w:t>własność Gminy Brzeziny</w:t>
      </w:r>
      <w:bookmarkEnd w:id="0"/>
    </w:p>
    <w:p w:rsidR="00086C0A" w:rsidRPr="00E0131B" w:rsidRDefault="00086C0A" w:rsidP="00086C0A">
      <w:pPr>
        <w:jc w:val="center"/>
        <w:rPr>
          <w:b/>
          <w:bCs/>
        </w:rPr>
      </w:pPr>
    </w:p>
    <w:p w:rsidR="00086C0A" w:rsidRDefault="00086C0A" w:rsidP="00086C0A">
      <w:pPr>
        <w:pStyle w:val="Tekstpodstawowy"/>
        <w:rPr>
          <w:i/>
        </w:rPr>
      </w:pPr>
    </w:p>
    <w:p w:rsidR="00086C0A" w:rsidRDefault="00086C0A" w:rsidP="00086C0A">
      <w:pPr>
        <w:pStyle w:val="Tekstpodstawowy"/>
        <w:spacing w:before="5"/>
        <w:rPr>
          <w:i/>
          <w:sz w:val="19"/>
        </w:rPr>
      </w:pPr>
    </w:p>
    <w:p w:rsidR="00086C0A" w:rsidRPr="00086C0A" w:rsidRDefault="00086C0A" w:rsidP="00086C0A">
      <w:pPr>
        <w:jc w:val="both"/>
        <w:rPr>
          <w:lang w:eastAsia="pl-PL"/>
        </w:rPr>
      </w:pPr>
      <w:r w:rsidRPr="00086C0A">
        <w:t>Zestawienie</w:t>
      </w:r>
      <w:r w:rsidRPr="00086C0A">
        <w:rPr>
          <w:spacing w:val="-3"/>
        </w:rPr>
        <w:t xml:space="preserve"> </w:t>
      </w:r>
      <w:r w:rsidRPr="00086C0A">
        <w:t>i</w:t>
      </w:r>
      <w:r w:rsidRPr="00086C0A">
        <w:rPr>
          <w:spacing w:val="-4"/>
        </w:rPr>
        <w:t xml:space="preserve"> </w:t>
      </w:r>
      <w:r w:rsidRPr="00086C0A">
        <w:t>wycena</w:t>
      </w:r>
      <w:r w:rsidRPr="00086C0A">
        <w:rPr>
          <w:spacing w:val="-3"/>
        </w:rPr>
        <w:t xml:space="preserve"> </w:t>
      </w:r>
      <w:r w:rsidRPr="00086C0A">
        <w:t>drewna</w:t>
      </w:r>
      <w:r w:rsidRPr="00086C0A">
        <w:rPr>
          <w:spacing w:val="-2"/>
        </w:rPr>
        <w:t xml:space="preserve"> </w:t>
      </w:r>
      <w:r w:rsidRPr="00086C0A">
        <w:t>pozyskanego</w:t>
      </w:r>
      <w:r w:rsidRPr="00086C0A">
        <w:rPr>
          <w:spacing w:val="-2"/>
        </w:rPr>
        <w:t xml:space="preserve"> </w:t>
      </w:r>
      <w:r w:rsidRPr="00086C0A">
        <w:rPr>
          <w:lang w:eastAsia="pl-PL"/>
        </w:rPr>
        <w:t>z wycinki drzew z nieruchomości stanowiących własność Gminy Brzeziny</w:t>
      </w:r>
    </w:p>
    <w:p w:rsidR="00086C0A" w:rsidRPr="00086C0A" w:rsidRDefault="00086C0A" w:rsidP="00086C0A">
      <w:pPr>
        <w:pStyle w:val="Default"/>
        <w:ind w:left="5664" w:firstLine="708"/>
        <w:jc w:val="both"/>
        <w:rPr>
          <w:sz w:val="22"/>
          <w:szCs w:val="22"/>
        </w:rPr>
      </w:pPr>
    </w:p>
    <w:p w:rsidR="00086C0A" w:rsidRPr="00086C0A" w:rsidRDefault="00086C0A" w:rsidP="00086C0A">
      <w:pPr>
        <w:pStyle w:val="Tekstpodstawowy"/>
        <w:spacing w:before="9"/>
        <w:rPr>
          <w:b/>
          <w:sz w:val="22"/>
          <w:szCs w:val="22"/>
        </w:rPr>
      </w:pPr>
    </w:p>
    <w:p w:rsidR="00086C0A" w:rsidRPr="00086C0A" w:rsidRDefault="00086C0A" w:rsidP="00086C0A">
      <w:pPr>
        <w:pStyle w:val="Akapitzlist"/>
        <w:numPr>
          <w:ilvl w:val="0"/>
          <w:numId w:val="1"/>
        </w:numPr>
        <w:tabs>
          <w:tab w:val="left" w:pos="939"/>
        </w:tabs>
        <w:ind w:right="222"/>
        <w:jc w:val="both"/>
      </w:pPr>
      <w:r w:rsidRPr="00086C0A">
        <w:t>Wartość</w:t>
      </w:r>
      <w:r w:rsidRPr="00086C0A">
        <w:rPr>
          <w:spacing w:val="53"/>
        </w:rPr>
        <w:t xml:space="preserve">  </w:t>
      </w:r>
      <w:r w:rsidRPr="00086C0A">
        <w:t>drewna</w:t>
      </w:r>
      <w:r w:rsidRPr="00086C0A">
        <w:rPr>
          <w:spacing w:val="52"/>
        </w:rPr>
        <w:t xml:space="preserve">  </w:t>
      </w:r>
      <w:r w:rsidRPr="00086C0A">
        <w:t>dla</w:t>
      </w:r>
      <w:r w:rsidRPr="00086C0A">
        <w:rPr>
          <w:spacing w:val="53"/>
        </w:rPr>
        <w:t xml:space="preserve">  </w:t>
      </w:r>
      <w:r w:rsidRPr="00086C0A">
        <w:t>sortymentu</w:t>
      </w:r>
      <w:r w:rsidRPr="00086C0A">
        <w:rPr>
          <w:spacing w:val="52"/>
        </w:rPr>
        <w:t xml:space="preserve">  </w:t>
      </w:r>
      <w:r w:rsidRPr="00086C0A">
        <w:t>S4</w:t>
      </w:r>
      <w:r w:rsidRPr="00086C0A">
        <w:rPr>
          <w:spacing w:val="52"/>
        </w:rPr>
        <w:t xml:space="preserve"> </w:t>
      </w:r>
      <w:r w:rsidRPr="00086C0A">
        <w:t>(opał)</w:t>
      </w:r>
      <w:r w:rsidRPr="00086C0A">
        <w:rPr>
          <w:spacing w:val="52"/>
        </w:rPr>
        <w:t xml:space="preserve">  </w:t>
      </w:r>
      <w:r w:rsidRPr="00086C0A">
        <w:t>określono</w:t>
      </w:r>
      <w:r w:rsidRPr="00086C0A">
        <w:rPr>
          <w:spacing w:val="52"/>
        </w:rPr>
        <w:t xml:space="preserve">  </w:t>
      </w:r>
      <w:r w:rsidRPr="00086C0A">
        <w:t>przyjmując</w:t>
      </w:r>
      <w:r w:rsidRPr="00086C0A">
        <w:rPr>
          <w:spacing w:val="53"/>
        </w:rPr>
        <w:t xml:space="preserve">  </w:t>
      </w:r>
      <w:r w:rsidRPr="00086C0A">
        <w:t>jako</w:t>
      </w:r>
      <w:r w:rsidRPr="00086C0A">
        <w:rPr>
          <w:spacing w:val="52"/>
        </w:rPr>
        <w:t xml:space="preserve">  </w:t>
      </w:r>
      <w:r w:rsidRPr="00086C0A">
        <w:t>podstawę</w:t>
      </w:r>
      <w:r w:rsidRPr="00086C0A">
        <w:rPr>
          <w:spacing w:val="53"/>
        </w:rPr>
        <w:t xml:space="preserve">  </w:t>
      </w:r>
      <w:r w:rsidRPr="00086C0A">
        <w:t>ceny z cennika obowiązującego w Nadleśnictwie</w:t>
      </w:r>
      <w:r w:rsidR="007D2EC8">
        <w:t xml:space="preserve"> Brzeziny</w:t>
      </w:r>
      <w:r w:rsidRPr="00086C0A">
        <w:t xml:space="preserve"> </w:t>
      </w:r>
      <w:r>
        <w:t>w Kaletniku</w:t>
      </w:r>
      <w:r w:rsidR="007D2EC8">
        <w:t xml:space="preserve"> ( Zarządzenie Nr 28 Nadleśniczego Nadleśnictwa Brzeziny w Kaletniku)</w:t>
      </w:r>
      <w:r w:rsidR="00894C3D">
        <w:t>.</w:t>
      </w:r>
    </w:p>
    <w:p w:rsidR="00086C0A" w:rsidRPr="00086C0A" w:rsidRDefault="00086C0A" w:rsidP="00086C0A">
      <w:pPr>
        <w:pStyle w:val="Tekstpodstawowy"/>
        <w:rPr>
          <w:sz w:val="22"/>
          <w:szCs w:val="22"/>
        </w:rPr>
      </w:pPr>
    </w:p>
    <w:p w:rsidR="00086C0A" w:rsidRPr="00086C0A" w:rsidRDefault="00086C0A" w:rsidP="007D2EC8">
      <w:pPr>
        <w:pStyle w:val="Heading3"/>
        <w:tabs>
          <w:tab w:val="left" w:pos="4517"/>
          <w:tab w:val="left" w:pos="4834"/>
        </w:tabs>
        <w:ind w:right="3110"/>
        <w:rPr>
          <w:sz w:val="22"/>
          <w:szCs w:val="22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92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851"/>
        <w:gridCol w:w="1134"/>
        <w:gridCol w:w="1276"/>
        <w:gridCol w:w="850"/>
        <w:gridCol w:w="1276"/>
        <w:gridCol w:w="1301"/>
        <w:gridCol w:w="1224"/>
        <w:gridCol w:w="1224"/>
        <w:gridCol w:w="1354"/>
      </w:tblGrid>
      <w:tr w:rsidR="007D2EC8" w:rsidRPr="007D2EC8" w:rsidTr="000279EB">
        <w:trPr>
          <w:trHeight w:val="830"/>
        </w:trPr>
        <w:tc>
          <w:tcPr>
            <w:tcW w:w="572" w:type="dxa"/>
            <w:vAlign w:val="center"/>
          </w:tcPr>
          <w:p w:rsidR="00250741" w:rsidRPr="000279EB" w:rsidRDefault="00250741" w:rsidP="000279EB">
            <w:pPr>
              <w:pStyle w:val="TableParagraph"/>
              <w:spacing w:before="1"/>
              <w:ind w:left="95" w:right="86"/>
              <w:jc w:val="center"/>
              <w:rPr>
                <w:b/>
                <w:sz w:val="18"/>
                <w:szCs w:val="18"/>
              </w:rPr>
            </w:pPr>
            <w:proofErr w:type="spellStart"/>
            <w:r w:rsidRPr="000279EB">
              <w:rPr>
                <w:b/>
                <w:spacing w:val="-5"/>
                <w:sz w:val="18"/>
                <w:szCs w:val="18"/>
              </w:rPr>
              <w:t>Lp</w:t>
            </w:r>
            <w:proofErr w:type="spellEnd"/>
            <w:r w:rsidRPr="000279EB">
              <w:rPr>
                <w:b/>
                <w:spacing w:val="-5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250741" w:rsidRPr="000279EB" w:rsidRDefault="00250741" w:rsidP="000279EB">
            <w:pPr>
              <w:pStyle w:val="TableParagraph"/>
              <w:spacing w:before="1"/>
              <w:ind w:left="105" w:right="92"/>
              <w:jc w:val="center"/>
              <w:rPr>
                <w:b/>
                <w:sz w:val="18"/>
                <w:szCs w:val="18"/>
              </w:rPr>
            </w:pPr>
            <w:r w:rsidRPr="000279EB">
              <w:rPr>
                <w:b/>
                <w:spacing w:val="-6"/>
                <w:sz w:val="18"/>
                <w:szCs w:val="18"/>
              </w:rPr>
              <w:t xml:space="preserve">Nr </w:t>
            </w:r>
            <w:proofErr w:type="spellStart"/>
            <w:r w:rsidRPr="000279EB">
              <w:rPr>
                <w:b/>
                <w:spacing w:val="-6"/>
                <w:sz w:val="18"/>
                <w:szCs w:val="18"/>
              </w:rPr>
              <w:t>mygły</w:t>
            </w:r>
            <w:proofErr w:type="spellEnd"/>
          </w:p>
        </w:tc>
        <w:tc>
          <w:tcPr>
            <w:tcW w:w="1134" w:type="dxa"/>
            <w:vAlign w:val="center"/>
          </w:tcPr>
          <w:p w:rsidR="00250741" w:rsidRPr="000279EB" w:rsidRDefault="00250741" w:rsidP="000279EB">
            <w:pPr>
              <w:pStyle w:val="TableParagraph"/>
              <w:spacing w:before="1"/>
              <w:ind w:left="94" w:right="87"/>
              <w:jc w:val="center"/>
              <w:rPr>
                <w:b/>
                <w:sz w:val="18"/>
                <w:szCs w:val="18"/>
              </w:rPr>
            </w:pPr>
            <w:proofErr w:type="spellStart"/>
            <w:r w:rsidRPr="000279EB">
              <w:rPr>
                <w:b/>
                <w:spacing w:val="-2"/>
                <w:sz w:val="18"/>
                <w:szCs w:val="18"/>
              </w:rPr>
              <w:t>Gatunek</w:t>
            </w:r>
            <w:proofErr w:type="spellEnd"/>
          </w:p>
        </w:tc>
        <w:tc>
          <w:tcPr>
            <w:tcW w:w="1276" w:type="dxa"/>
            <w:vAlign w:val="center"/>
          </w:tcPr>
          <w:p w:rsidR="00250741" w:rsidRPr="000279EB" w:rsidRDefault="00250741" w:rsidP="000279EB">
            <w:pPr>
              <w:pStyle w:val="TableParagraph"/>
              <w:spacing w:before="1"/>
              <w:ind w:left="94" w:right="9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279EB">
              <w:rPr>
                <w:b/>
                <w:spacing w:val="-2"/>
                <w:sz w:val="18"/>
                <w:szCs w:val="18"/>
              </w:rPr>
              <w:t>Sortyment</w:t>
            </w:r>
            <w:proofErr w:type="spellEnd"/>
          </w:p>
        </w:tc>
        <w:tc>
          <w:tcPr>
            <w:tcW w:w="850" w:type="dxa"/>
            <w:vAlign w:val="center"/>
          </w:tcPr>
          <w:p w:rsidR="00250741" w:rsidRPr="000279EB" w:rsidRDefault="00250741" w:rsidP="000279EB">
            <w:pPr>
              <w:pStyle w:val="TableParagraph"/>
              <w:spacing w:before="1"/>
              <w:ind w:left="282" w:right="274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0279EB">
              <w:rPr>
                <w:b/>
                <w:spacing w:val="-5"/>
                <w:sz w:val="18"/>
                <w:szCs w:val="18"/>
              </w:rPr>
              <w:t>m</w:t>
            </w:r>
            <w:r w:rsidRPr="000279EB">
              <w:rPr>
                <w:b/>
                <w:spacing w:val="-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50741" w:rsidRPr="000279EB" w:rsidRDefault="00250741" w:rsidP="000279EB">
            <w:pPr>
              <w:pStyle w:val="TableParagraph"/>
              <w:tabs>
                <w:tab w:val="left" w:pos="856"/>
              </w:tabs>
              <w:spacing w:before="1"/>
              <w:ind w:left="105" w:right="95"/>
              <w:jc w:val="center"/>
              <w:rPr>
                <w:b/>
                <w:sz w:val="18"/>
                <w:szCs w:val="18"/>
              </w:rPr>
            </w:pPr>
            <w:proofErr w:type="spellStart"/>
            <w:r w:rsidRPr="000279EB">
              <w:rPr>
                <w:b/>
                <w:spacing w:val="-4"/>
                <w:sz w:val="18"/>
                <w:szCs w:val="18"/>
              </w:rPr>
              <w:t>Cena</w:t>
            </w:r>
            <w:proofErr w:type="spellEnd"/>
            <w:r w:rsidRPr="000279EB">
              <w:rPr>
                <w:b/>
                <w:sz w:val="18"/>
                <w:szCs w:val="18"/>
              </w:rPr>
              <w:tab/>
            </w:r>
            <w:proofErr w:type="spellStart"/>
            <w:r w:rsidRPr="000279EB">
              <w:rPr>
                <w:b/>
                <w:spacing w:val="-6"/>
                <w:sz w:val="18"/>
                <w:szCs w:val="18"/>
              </w:rPr>
              <w:t>za</w:t>
            </w:r>
            <w:proofErr w:type="spellEnd"/>
            <w:r w:rsidRPr="000279E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279EB">
              <w:rPr>
                <w:b/>
                <w:spacing w:val="-2"/>
                <w:w w:val="95"/>
                <w:sz w:val="18"/>
                <w:szCs w:val="18"/>
              </w:rPr>
              <w:t>1</w:t>
            </w:r>
            <w:r w:rsidRPr="000279EB">
              <w:rPr>
                <w:b/>
                <w:spacing w:val="-5"/>
                <w:sz w:val="18"/>
                <w:szCs w:val="18"/>
              </w:rPr>
              <w:t xml:space="preserve"> m</w:t>
            </w:r>
            <w:r w:rsidRPr="000279EB">
              <w:rPr>
                <w:b/>
                <w:spacing w:val="-5"/>
                <w:sz w:val="18"/>
                <w:szCs w:val="18"/>
                <w:vertAlign w:val="superscript"/>
              </w:rPr>
              <w:t>3</w:t>
            </w:r>
            <w:r w:rsidRPr="000279EB">
              <w:rPr>
                <w:b/>
                <w:spacing w:val="-2"/>
                <w:w w:val="95"/>
                <w:sz w:val="18"/>
                <w:szCs w:val="18"/>
              </w:rPr>
              <w:t xml:space="preserve"> /</w:t>
            </w:r>
            <w:proofErr w:type="spellStart"/>
            <w:r w:rsidRPr="000279EB">
              <w:rPr>
                <w:b/>
                <w:spacing w:val="-2"/>
                <w:w w:val="95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301" w:type="dxa"/>
            <w:vAlign w:val="center"/>
          </w:tcPr>
          <w:p w:rsidR="00250741" w:rsidRPr="000279EB" w:rsidRDefault="00250741" w:rsidP="000279EB">
            <w:pPr>
              <w:pStyle w:val="TableParagraph"/>
              <w:spacing w:line="270" w:lineRule="atLeast"/>
              <w:ind w:left="180" w:right="161"/>
              <w:jc w:val="center"/>
              <w:rPr>
                <w:b/>
                <w:sz w:val="18"/>
                <w:szCs w:val="18"/>
              </w:rPr>
            </w:pPr>
            <w:proofErr w:type="spellStart"/>
            <w:r w:rsidRPr="000279EB">
              <w:rPr>
                <w:b/>
                <w:spacing w:val="-4"/>
                <w:sz w:val="18"/>
                <w:szCs w:val="18"/>
              </w:rPr>
              <w:t>Cena</w:t>
            </w:r>
            <w:proofErr w:type="spellEnd"/>
            <w:r w:rsidRPr="000279EB">
              <w:rPr>
                <w:b/>
                <w:sz w:val="18"/>
                <w:szCs w:val="18"/>
              </w:rPr>
              <w:tab/>
            </w:r>
            <w:r w:rsidR="007D2EC8" w:rsidRPr="000279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279EB">
              <w:rPr>
                <w:b/>
                <w:spacing w:val="-6"/>
                <w:sz w:val="18"/>
                <w:szCs w:val="18"/>
              </w:rPr>
              <w:t>za</w:t>
            </w:r>
            <w:proofErr w:type="spellEnd"/>
            <w:r w:rsidRPr="000279E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279EB">
              <w:rPr>
                <w:b/>
                <w:spacing w:val="-2"/>
                <w:w w:val="95"/>
                <w:sz w:val="18"/>
                <w:szCs w:val="18"/>
              </w:rPr>
              <w:t>1</w:t>
            </w:r>
            <w:r w:rsidRPr="000279EB">
              <w:rPr>
                <w:b/>
                <w:spacing w:val="-5"/>
                <w:sz w:val="18"/>
                <w:szCs w:val="18"/>
              </w:rPr>
              <w:t xml:space="preserve"> m</w:t>
            </w:r>
            <w:r w:rsidRPr="000279EB">
              <w:rPr>
                <w:b/>
                <w:spacing w:val="-5"/>
                <w:sz w:val="18"/>
                <w:szCs w:val="18"/>
                <w:vertAlign w:val="superscript"/>
              </w:rPr>
              <w:t>3</w:t>
            </w:r>
            <w:r w:rsidRPr="000279EB">
              <w:rPr>
                <w:b/>
                <w:spacing w:val="-2"/>
                <w:w w:val="95"/>
                <w:sz w:val="18"/>
                <w:szCs w:val="18"/>
              </w:rPr>
              <w:t xml:space="preserve">  /</w:t>
            </w:r>
            <w:proofErr w:type="spellStart"/>
            <w:r w:rsidRPr="000279EB">
              <w:rPr>
                <w:b/>
                <w:spacing w:val="-2"/>
                <w:w w:val="95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24" w:type="dxa"/>
            <w:vAlign w:val="center"/>
          </w:tcPr>
          <w:p w:rsidR="00250741" w:rsidRPr="000279EB" w:rsidRDefault="00250741" w:rsidP="000279EB">
            <w:pPr>
              <w:pStyle w:val="TableParagraph"/>
              <w:spacing w:line="270" w:lineRule="atLeast"/>
              <w:ind w:left="180" w:right="161"/>
              <w:jc w:val="center"/>
              <w:rPr>
                <w:sz w:val="18"/>
                <w:szCs w:val="18"/>
              </w:rPr>
            </w:pPr>
            <w:proofErr w:type="spellStart"/>
            <w:r w:rsidRPr="000279EB">
              <w:rPr>
                <w:spacing w:val="-2"/>
                <w:sz w:val="18"/>
                <w:szCs w:val="18"/>
              </w:rPr>
              <w:t>Wartość</w:t>
            </w:r>
            <w:proofErr w:type="spellEnd"/>
            <w:r w:rsidRPr="000279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79EB">
              <w:rPr>
                <w:spacing w:val="-2"/>
                <w:sz w:val="18"/>
                <w:szCs w:val="18"/>
              </w:rPr>
              <w:t>netto</w:t>
            </w:r>
            <w:proofErr w:type="spellEnd"/>
            <w:r w:rsidRPr="000279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7D2EC8" w:rsidRPr="000279EB">
              <w:rPr>
                <w:spacing w:val="-2"/>
                <w:sz w:val="18"/>
                <w:szCs w:val="18"/>
              </w:rPr>
              <w:t>mygły</w:t>
            </w:r>
            <w:proofErr w:type="spellEnd"/>
          </w:p>
        </w:tc>
        <w:tc>
          <w:tcPr>
            <w:tcW w:w="1224" w:type="dxa"/>
            <w:vAlign w:val="center"/>
          </w:tcPr>
          <w:p w:rsidR="00250741" w:rsidRPr="000279EB" w:rsidRDefault="00250741" w:rsidP="000279EB">
            <w:pPr>
              <w:pStyle w:val="TableParagraph"/>
              <w:spacing w:line="270" w:lineRule="atLeast"/>
              <w:ind w:left="180" w:right="161"/>
              <w:jc w:val="center"/>
              <w:rPr>
                <w:b/>
                <w:sz w:val="18"/>
                <w:szCs w:val="18"/>
              </w:rPr>
            </w:pPr>
            <w:proofErr w:type="spellStart"/>
            <w:r w:rsidRPr="000279EB">
              <w:rPr>
                <w:b/>
                <w:spacing w:val="-2"/>
                <w:sz w:val="18"/>
                <w:szCs w:val="18"/>
              </w:rPr>
              <w:t>Wartość</w:t>
            </w:r>
            <w:proofErr w:type="spellEnd"/>
            <w:r w:rsidRPr="000279EB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79EB">
              <w:rPr>
                <w:b/>
                <w:spacing w:val="-2"/>
                <w:sz w:val="18"/>
                <w:szCs w:val="18"/>
              </w:rPr>
              <w:t>brutto</w:t>
            </w:r>
            <w:proofErr w:type="spellEnd"/>
            <w:r w:rsidRPr="000279EB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D2EC8" w:rsidRPr="000279EB">
              <w:rPr>
                <w:b/>
                <w:spacing w:val="-2"/>
                <w:sz w:val="18"/>
                <w:szCs w:val="18"/>
              </w:rPr>
              <w:t>mygły</w:t>
            </w:r>
            <w:proofErr w:type="spellEnd"/>
          </w:p>
        </w:tc>
        <w:tc>
          <w:tcPr>
            <w:tcW w:w="1354" w:type="dxa"/>
            <w:vAlign w:val="center"/>
          </w:tcPr>
          <w:p w:rsidR="00250741" w:rsidRPr="000279EB" w:rsidRDefault="00250741" w:rsidP="000279EB">
            <w:pPr>
              <w:pStyle w:val="TableParagraph"/>
              <w:spacing w:before="1"/>
              <w:ind w:left="109"/>
              <w:jc w:val="center"/>
              <w:rPr>
                <w:b/>
                <w:sz w:val="18"/>
                <w:szCs w:val="18"/>
              </w:rPr>
            </w:pPr>
            <w:proofErr w:type="spellStart"/>
            <w:r w:rsidRPr="000279EB">
              <w:rPr>
                <w:b/>
                <w:sz w:val="18"/>
                <w:szCs w:val="18"/>
              </w:rPr>
              <w:t>Stawka</w:t>
            </w:r>
            <w:proofErr w:type="spellEnd"/>
            <w:r w:rsidRPr="000279E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0279EB">
              <w:rPr>
                <w:b/>
                <w:spacing w:val="-5"/>
                <w:sz w:val="18"/>
                <w:szCs w:val="18"/>
              </w:rPr>
              <w:t>VAT</w:t>
            </w:r>
          </w:p>
        </w:tc>
      </w:tr>
      <w:tr w:rsidR="007D2EC8" w:rsidRPr="007D2EC8" w:rsidTr="000279EB">
        <w:trPr>
          <w:trHeight w:val="275"/>
        </w:trPr>
        <w:tc>
          <w:tcPr>
            <w:tcW w:w="572" w:type="dxa"/>
            <w:vMerge w:val="restart"/>
          </w:tcPr>
          <w:p w:rsidR="00250741" w:rsidRPr="007D2EC8" w:rsidRDefault="00250741" w:rsidP="00250741">
            <w:pPr>
              <w:pStyle w:val="TableParagraph"/>
              <w:spacing w:line="256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1</w:t>
            </w:r>
          </w:p>
        </w:tc>
        <w:tc>
          <w:tcPr>
            <w:tcW w:w="851" w:type="dxa"/>
            <w:vMerge w:val="restart"/>
          </w:tcPr>
          <w:p w:rsidR="00250741" w:rsidRPr="007D2EC8" w:rsidRDefault="00250741" w:rsidP="00250741">
            <w:pPr>
              <w:pStyle w:val="TableParagraph"/>
              <w:spacing w:line="256" w:lineRule="exact"/>
              <w:ind w:left="176" w:right="172"/>
              <w:jc w:val="center"/>
            </w:pPr>
            <w:r w:rsidRPr="007D2EC8">
              <w:rPr>
                <w:spacing w:val="-2"/>
              </w:rPr>
              <w:t>1</w:t>
            </w:r>
          </w:p>
          <w:p w:rsidR="00250741" w:rsidRPr="007D2EC8" w:rsidRDefault="00250741" w:rsidP="00250741">
            <w:pPr>
              <w:pStyle w:val="TableParagraph"/>
              <w:spacing w:line="275" w:lineRule="exact"/>
              <w:ind w:left="176" w:right="172"/>
              <w:jc w:val="center"/>
            </w:pPr>
          </w:p>
        </w:tc>
        <w:tc>
          <w:tcPr>
            <w:tcW w:w="1134" w:type="dxa"/>
          </w:tcPr>
          <w:p w:rsidR="00250741" w:rsidRPr="007D2EC8" w:rsidRDefault="00250741" w:rsidP="00250741">
            <w:pPr>
              <w:pStyle w:val="TableParagraph"/>
              <w:spacing w:line="256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Brzoza</w:t>
            </w:r>
            <w:proofErr w:type="spellEnd"/>
            <w:r w:rsidRPr="007D2EC8">
              <w:rPr>
                <w:spacing w:val="-5"/>
              </w:rPr>
              <w:t xml:space="preserve"> </w:t>
            </w:r>
          </w:p>
        </w:tc>
        <w:tc>
          <w:tcPr>
            <w:tcW w:w="1276" w:type="dxa"/>
          </w:tcPr>
          <w:p w:rsidR="00250741" w:rsidRPr="007D2EC8" w:rsidRDefault="00250741" w:rsidP="00250741">
            <w:pPr>
              <w:pStyle w:val="TableParagraph"/>
              <w:spacing w:line="256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</w:tcPr>
          <w:p w:rsidR="00250741" w:rsidRPr="007D2EC8" w:rsidRDefault="00250741" w:rsidP="00250741">
            <w:pPr>
              <w:pStyle w:val="TableParagraph"/>
              <w:spacing w:line="256" w:lineRule="exact"/>
              <w:ind w:right="98"/>
              <w:jc w:val="right"/>
            </w:pPr>
            <w:r w:rsidRPr="007D2EC8">
              <w:rPr>
                <w:spacing w:val="-4"/>
              </w:rPr>
              <w:t>4,81</w:t>
            </w:r>
          </w:p>
        </w:tc>
        <w:tc>
          <w:tcPr>
            <w:tcW w:w="1276" w:type="dxa"/>
          </w:tcPr>
          <w:p w:rsidR="00250741" w:rsidRPr="007D2EC8" w:rsidRDefault="00632681" w:rsidP="00250741">
            <w:pPr>
              <w:pStyle w:val="TableParagraph"/>
              <w:spacing w:line="256" w:lineRule="exact"/>
              <w:ind w:right="95"/>
              <w:jc w:val="right"/>
            </w:pPr>
            <w:r w:rsidRPr="007D2EC8">
              <w:rPr>
                <w:spacing w:val="-2"/>
              </w:rPr>
              <w:t>170,00</w:t>
            </w:r>
          </w:p>
        </w:tc>
        <w:tc>
          <w:tcPr>
            <w:tcW w:w="1301" w:type="dxa"/>
          </w:tcPr>
          <w:p w:rsidR="00250741" w:rsidRPr="007D2EC8" w:rsidRDefault="00632681" w:rsidP="00250741">
            <w:pPr>
              <w:pStyle w:val="TableParagraph"/>
              <w:spacing w:line="256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209,10</w:t>
            </w:r>
          </w:p>
        </w:tc>
        <w:tc>
          <w:tcPr>
            <w:tcW w:w="1224" w:type="dxa"/>
          </w:tcPr>
          <w:p w:rsidR="00250741" w:rsidRPr="000279EB" w:rsidRDefault="00632681" w:rsidP="00250741">
            <w:pPr>
              <w:pStyle w:val="TableParagraph"/>
              <w:spacing w:line="256" w:lineRule="exact"/>
              <w:ind w:right="95"/>
              <w:jc w:val="right"/>
            </w:pPr>
            <w:r w:rsidRPr="000279EB">
              <w:rPr>
                <w:spacing w:val="-2"/>
              </w:rPr>
              <w:t>817,70</w:t>
            </w:r>
          </w:p>
        </w:tc>
        <w:tc>
          <w:tcPr>
            <w:tcW w:w="1224" w:type="dxa"/>
          </w:tcPr>
          <w:p w:rsidR="00250741" w:rsidRPr="007D2EC8" w:rsidRDefault="00632681" w:rsidP="00250741">
            <w:pPr>
              <w:pStyle w:val="TableParagraph"/>
              <w:spacing w:line="256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1 005,77</w:t>
            </w:r>
          </w:p>
        </w:tc>
        <w:tc>
          <w:tcPr>
            <w:tcW w:w="1354" w:type="dxa"/>
            <w:vMerge w:val="restart"/>
          </w:tcPr>
          <w:p w:rsidR="00250741" w:rsidRPr="007D2EC8" w:rsidRDefault="00250741" w:rsidP="00250741">
            <w:pPr>
              <w:pStyle w:val="TableParagraph"/>
              <w:rPr>
                <w:b/>
              </w:rPr>
            </w:pPr>
          </w:p>
          <w:p w:rsidR="00250741" w:rsidRPr="007D2EC8" w:rsidRDefault="00250741" w:rsidP="00250741">
            <w:pPr>
              <w:pStyle w:val="TableParagraph"/>
              <w:rPr>
                <w:b/>
              </w:rPr>
            </w:pPr>
          </w:p>
          <w:p w:rsidR="00250741" w:rsidRPr="007D2EC8" w:rsidRDefault="00250741" w:rsidP="00250741">
            <w:pPr>
              <w:pStyle w:val="TableParagraph"/>
              <w:rPr>
                <w:b/>
              </w:rPr>
            </w:pPr>
          </w:p>
          <w:p w:rsidR="00250741" w:rsidRPr="007D2EC8" w:rsidRDefault="00250741" w:rsidP="00250741">
            <w:pPr>
              <w:pStyle w:val="TableParagraph"/>
              <w:rPr>
                <w:b/>
              </w:rPr>
            </w:pPr>
          </w:p>
          <w:p w:rsidR="00250741" w:rsidRPr="000279EB" w:rsidRDefault="00250741" w:rsidP="00250741">
            <w:pPr>
              <w:pStyle w:val="TableParagraph"/>
              <w:spacing w:before="183"/>
              <w:ind w:left="581" w:right="570"/>
              <w:jc w:val="center"/>
              <w:rPr>
                <w:b/>
                <w:sz w:val="20"/>
                <w:szCs w:val="20"/>
              </w:rPr>
            </w:pPr>
            <w:r w:rsidRPr="000279EB">
              <w:rPr>
                <w:b/>
                <w:spacing w:val="-5"/>
                <w:sz w:val="20"/>
                <w:szCs w:val="20"/>
              </w:rPr>
              <w:t>23%</w:t>
            </w:r>
          </w:p>
        </w:tc>
      </w:tr>
      <w:tr w:rsidR="007D2EC8" w:rsidRPr="007D2EC8" w:rsidTr="000279EB">
        <w:trPr>
          <w:trHeight w:val="551"/>
        </w:trPr>
        <w:tc>
          <w:tcPr>
            <w:tcW w:w="572" w:type="dxa"/>
            <w:vMerge/>
          </w:tcPr>
          <w:p w:rsidR="00250741" w:rsidRPr="007D2EC8" w:rsidRDefault="00250741" w:rsidP="00250741">
            <w:pPr>
              <w:pStyle w:val="TableParagraph"/>
              <w:spacing w:line="275" w:lineRule="exact"/>
              <w:ind w:left="5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250741" w:rsidRPr="007D2EC8" w:rsidRDefault="00250741" w:rsidP="00250741">
            <w:pPr>
              <w:pStyle w:val="TableParagraph"/>
              <w:spacing w:line="275" w:lineRule="exact"/>
              <w:ind w:left="176" w:right="172"/>
              <w:jc w:val="center"/>
            </w:pPr>
          </w:p>
        </w:tc>
        <w:tc>
          <w:tcPr>
            <w:tcW w:w="1134" w:type="dxa"/>
          </w:tcPr>
          <w:p w:rsidR="00250741" w:rsidRPr="007D2EC8" w:rsidRDefault="00250741" w:rsidP="00250741">
            <w:pPr>
              <w:pStyle w:val="TableParagraph"/>
              <w:spacing w:line="276" w:lineRule="exact"/>
              <w:ind w:left="381" w:right="241" w:hanging="132"/>
            </w:pPr>
            <w:proofErr w:type="spellStart"/>
            <w:r w:rsidRPr="007D2EC8">
              <w:t>Sosna</w:t>
            </w:r>
            <w:proofErr w:type="spellEnd"/>
          </w:p>
        </w:tc>
        <w:tc>
          <w:tcPr>
            <w:tcW w:w="1276" w:type="dxa"/>
          </w:tcPr>
          <w:p w:rsidR="00250741" w:rsidRPr="007D2EC8" w:rsidRDefault="00250741" w:rsidP="00250741">
            <w:pPr>
              <w:pStyle w:val="TableParagraph"/>
              <w:spacing w:line="275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</w:tcPr>
          <w:p w:rsidR="00250741" w:rsidRPr="007D2EC8" w:rsidRDefault="00250741" w:rsidP="00250741">
            <w:pPr>
              <w:pStyle w:val="TableParagraph"/>
              <w:spacing w:line="275" w:lineRule="exact"/>
              <w:ind w:right="98"/>
              <w:jc w:val="right"/>
            </w:pPr>
            <w:r w:rsidRPr="007D2EC8">
              <w:rPr>
                <w:spacing w:val="-2"/>
              </w:rPr>
              <w:t>2,02</w:t>
            </w:r>
          </w:p>
        </w:tc>
        <w:tc>
          <w:tcPr>
            <w:tcW w:w="1276" w:type="dxa"/>
          </w:tcPr>
          <w:p w:rsidR="00250741" w:rsidRPr="007D2EC8" w:rsidRDefault="00632681" w:rsidP="00250741">
            <w:pPr>
              <w:pStyle w:val="TableParagraph"/>
              <w:spacing w:line="275" w:lineRule="exact"/>
              <w:ind w:right="95"/>
              <w:jc w:val="right"/>
            </w:pPr>
            <w:r w:rsidRPr="007D2EC8">
              <w:rPr>
                <w:spacing w:val="-2"/>
              </w:rPr>
              <w:t>125,00</w:t>
            </w:r>
          </w:p>
        </w:tc>
        <w:tc>
          <w:tcPr>
            <w:tcW w:w="1301" w:type="dxa"/>
          </w:tcPr>
          <w:p w:rsidR="00250741" w:rsidRPr="007D2EC8" w:rsidRDefault="00632681" w:rsidP="00250741">
            <w:pPr>
              <w:pStyle w:val="TableParagraph"/>
              <w:spacing w:line="275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153,75</w:t>
            </w:r>
          </w:p>
        </w:tc>
        <w:tc>
          <w:tcPr>
            <w:tcW w:w="1224" w:type="dxa"/>
          </w:tcPr>
          <w:p w:rsidR="00250741" w:rsidRPr="000279EB" w:rsidRDefault="00632681" w:rsidP="00250741">
            <w:pPr>
              <w:pStyle w:val="TableParagraph"/>
              <w:spacing w:line="275" w:lineRule="exact"/>
              <w:ind w:right="95"/>
              <w:jc w:val="right"/>
            </w:pPr>
            <w:r w:rsidRPr="000279EB">
              <w:rPr>
                <w:spacing w:val="-2"/>
              </w:rPr>
              <w:t>252,50</w:t>
            </w:r>
          </w:p>
        </w:tc>
        <w:tc>
          <w:tcPr>
            <w:tcW w:w="1224" w:type="dxa"/>
          </w:tcPr>
          <w:p w:rsidR="00250741" w:rsidRPr="007D2EC8" w:rsidRDefault="00632681" w:rsidP="00250741">
            <w:pPr>
              <w:pStyle w:val="TableParagraph"/>
              <w:spacing w:line="275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310,58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250741" w:rsidRPr="007D2EC8" w:rsidRDefault="00250741" w:rsidP="00250741"/>
        </w:tc>
      </w:tr>
      <w:tr w:rsidR="007D2EC8" w:rsidRPr="007D2EC8" w:rsidTr="000279EB">
        <w:trPr>
          <w:trHeight w:val="275"/>
        </w:trPr>
        <w:tc>
          <w:tcPr>
            <w:tcW w:w="572" w:type="dxa"/>
          </w:tcPr>
          <w:p w:rsidR="00250741" w:rsidRPr="007D2EC8" w:rsidRDefault="00632681" w:rsidP="00250741">
            <w:pPr>
              <w:pStyle w:val="TableParagraph"/>
              <w:spacing w:line="255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2</w:t>
            </w:r>
          </w:p>
        </w:tc>
        <w:tc>
          <w:tcPr>
            <w:tcW w:w="851" w:type="dxa"/>
          </w:tcPr>
          <w:p w:rsidR="00250741" w:rsidRPr="007D2EC8" w:rsidRDefault="00632681" w:rsidP="00250741">
            <w:pPr>
              <w:pStyle w:val="TableParagraph"/>
              <w:spacing w:line="255" w:lineRule="exact"/>
              <w:ind w:left="176" w:right="172"/>
              <w:jc w:val="center"/>
            </w:pPr>
            <w:r w:rsidRPr="007D2EC8">
              <w:rPr>
                <w:spacing w:val="-2"/>
              </w:rPr>
              <w:t>2</w:t>
            </w:r>
          </w:p>
        </w:tc>
        <w:tc>
          <w:tcPr>
            <w:tcW w:w="1134" w:type="dxa"/>
          </w:tcPr>
          <w:p w:rsidR="00250741" w:rsidRPr="007D2EC8" w:rsidRDefault="00632681" w:rsidP="00250741">
            <w:pPr>
              <w:pStyle w:val="TableParagraph"/>
              <w:spacing w:line="255" w:lineRule="exact"/>
              <w:ind w:left="92" w:right="87"/>
              <w:jc w:val="center"/>
            </w:pPr>
            <w:proofErr w:type="spellStart"/>
            <w:r w:rsidRPr="007D2EC8">
              <w:t>Brzoza</w:t>
            </w:r>
            <w:proofErr w:type="spellEnd"/>
          </w:p>
        </w:tc>
        <w:tc>
          <w:tcPr>
            <w:tcW w:w="1276" w:type="dxa"/>
          </w:tcPr>
          <w:p w:rsidR="00250741" w:rsidRPr="007D2EC8" w:rsidRDefault="00250741" w:rsidP="00250741">
            <w:pPr>
              <w:pStyle w:val="TableParagraph"/>
              <w:spacing w:line="255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</w:tcPr>
          <w:p w:rsidR="00250741" w:rsidRPr="007D2EC8" w:rsidRDefault="00632681" w:rsidP="00250741">
            <w:pPr>
              <w:pStyle w:val="TableParagraph"/>
              <w:spacing w:line="255" w:lineRule="exact"/>
              <w:ind w:right="98"/>
              <w:jc w:val="right"/>
            </w:pPr>
            <w:r w:rsidRPr="007D2EC8">
              <w:rPr>
                <w:spacing w:val="-2"/>
              </w:rPr>
              <w:t>3,23</w:t>
            </w:r>
          </w:p>
        </w:tc>
        <w:tc>
          <w:tcPr>
            <w:tcW w:w="1276" w:type="dxa"/>
          </w:tcPr>
          <w:p w:rsidR="00250741" w:rsidRPr="007D2EC8" w:rsidRDefault="00632681" w:rsidP="00250741">
            <w:pPr>
              <w:pStyle w:val="TableParagraph"/>
              <w:spacing w:line="255" w:lineRule="exact"/>
              <w:ind w:right="95"/>
              <w:jc w:val="right"/>
            </w:pPr>
            <w:r w:rsidRPr="007D2EC8">
              <w:rPr>
                <w:spacing w:val="-2"/>
              </w:rPr>
              <w:t>170</w:t>
            </w:r>
            <w:r w:rsidR="00250741" w:rsidRPr="007D2EC8">
              <w:rPr>
                <w:spacing w:val="-2"/>
              </w:rPr>
              <w:t>,00</w:t>
            </w:r>
          </w:p>
        </w:tc>
        <w:tc>
          <w:tcPr>
            <w:tcW w:w="1301" w:type="dxa"/>
          </w:tcPr>
          <w:p w:rsidR="00250741" w:rsidRPr="007D2EC8" w:rsidRDefault="00632681" w:rsidP="00250741">
            <w:pPr>
              <w:pStyle w:val="TableParagraph"/>
              <w:spacing w:line="255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209,10</w:t>
            </w:r>
          </w:p>
        </w:tc>
        <w:tc>
          <w:tcPr>
            <w:tcW w:w="1224" w:type="dxa"/>
          </w:tcPr>
          <w:p w:rsidR="00250741" w:rsidRPr="000279EB" w:rsidRDefault="00632681" w:rsidP="00250741">
            <w:pPr>
              <w:pStyle w:val="TableParagraph"/>
              <w:spacing w:line="255" w:lineRule="exact"/>
              <w:ind w:right="95"/>
              <w:jc w:val="right"/>
            </w:pPr>
            <w:r w:rsidRPr="000279EB">
              <w:rPr>
                <w:spacing w:val="-2"/>
              </w:rPr>
              <w:t>549,10</w:t>
            </w:r>
          </w:p>
        </w:tc>
        <w:tc>
          <w:tcPr>
            <w:tcW w:w="1224" w:type="dxa"/>
          </w:tcPr>
          <w:p w:rsidR="00250741" w:rsidRPr="007D2EC8" w:rsidRDefault="00632681" w:rsidP="00250741">
            <w:pPr>
              <w:pStyle w:val="TableParagraph"/>
              <w:spacing w:line="255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675</w:t>
            </w:r>
            <w:r w:rsidR="000279EB">
              <w:rPr>
                <w:b/>
                <w:spacing w:val="-2"/>
              </w:rPr>
              <w:t>,</w:t>
            </w:r>
            <w:r w:rsidRPr="007D2EC8">
              <w:rPr>
                <w:b/>
                <w:spacing w:val="-2"/>
              </w:rPr>
              <w:t>39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250741" w:rsidRPr="007D2EC8" w:rsidRDefault="00250741" w:rsidP="00250741"/>
        </w:tc>
      </w:tr>
      <w:tr w:rsidR="007D2EC8" w:rsidRPr="007D2EC8" w:rsidTr="000279EB">
        <w:trPr>
          <w:trHeight w:val="275"/>
        </w:trPr>
        <w:tc>
          <w:tcPr>
            <w:tcW w:w="572" w:type="dxa"/>
          </w:tcPr>
          <w:p w:rsidR="00250741" w:rsidRPr="007D2EC8" w:rsidRDefault="00632681" w:rsidP="00250741">
            <w:pPr>
              <w:pStyle w:val="TableParagraph"/>
              <w:spacing w:line="256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3</w:t>
            </w:r>
          </w:p>
        </w:tc>
        <w:tc>
          <w:tcPr>
            <w:tcW w:w="851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left="176" w:right="172"/>
              <w:jc w:val="center"/>
            </w:pPr>
            <w:r w:rsidRPr="007D2EC8">
              <w:rPr>
                <w:spacing w:val="-2"/>
              </w:rPr>
              <w:t>3</w:t>
            </w:r>
          </w:p>
        </w:tc>
        <w:tc>
          <w:tcPr>
            <w:tcW w:w="1134" w:type="dxa"/>
          </w:tcPr>
          <w:p w:rsidR="00250741" w:rsidRPr="007D2EC8" w:rsidRDefault="00632681" w:rsidP="00250741">
            <w:pPr>
              <w:pStyle w:val="TableParagraph"/>
              <w:spacing w:line="256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Brzoza</w:t>
            </w:r>
            <w:proofErr w:type="spellEnd"/>
          </w:p>
        </w:tc>
        <w:tc>
          <w:tcPr>
            <w:tcW w:w="1276" w:type="dxa"/>
          </w:tcPr>
          <w:p w:rsidR="00250741" w:rsidRPr="007D2EC8" w:rsidRDefault="00250741" w:rsidP="00250741">
            <w:pPr>
              <w:pStyle w:val="TableParagraph"/>
              <w:spacing w:line="256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</w:tcPr>
          <w:p w:rsidR="00250741" w:rsidRPr="007D2EC8" w:rsidRDefault="00632681" w:rsidP="00250741">
            <w:pPr>
              <w:pStyle w:val="TableParagraph"/>
              <w:spacing w:line="256" w:lineRule="exact"/>
              <w:ind w:right="98"/>
              <w:jc w:val="right"/>
            </w:pPr>
            <w:r w:rsidRPr="007D2EC8">
              <w:rPr>
                <w:spacing w:val="-2"/>
              </w:rPr>
              <w:t>6,81</w:t>
            </w:r>
          </w:p>
        </w:tc>
        <w:tc>
          <w:tcPr>
            <w:tcW w:w="1276" w:type="dxa"/>
          </w:tcPr>
          <w:p w:rsidR="00250741" w:rsidRPr="007D2EC8" w:rsidRDefault="00632681" w:rsidP="00250741">
            <w:pPr>
              <w:pStyle w:val="TableParagraph"/>
              <w:spacing w:line="256" w:lineRule="exact"/>
              <w:ind w:right="95"/>
              <w:jc w:val="right"/>
            </w:pPr>
            <w:r w:rsidRPr="007D2EC8">
              <w:rPr>
                <w:spacing w:val="-2"/>
              </w:rPr>
              <w:t>170,00</w:t>
            </w:r>
          </w:p>
        </w:tc>
        <w:tc>
          <w:tcPr>
            <w:tcW w:w="1301" w:type="dxa"/>
          </w:tcPr>
          <w:p w:rsidR="00250741" w:rsidRPr="007D2EC8" w:rsidRDefault="00632681" w:rsidP="00250741">
            <w:pPr>
              <w:pStyle w:val="TableParagraph"/>
              <w:spacing w:line="256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209,10</w:t>
            </w:r>
          </w:p>
        </w:tc>
        <w:tc>
          <w:tcPr>
            <w:tcW w:w="1224" w:type="dxa"/>
          </w:tcPr>
          <w:p w:rsidR="00250741" w:rsidRPr="000279EB" w:rsidRDefault="00D618E0" w:rsidP="00250741">
            <w:pPr>
              <w:pStyle w:val="TableParagraph"/>
              <w:spacing w:line="256" w:lineRule="exact"/>
              <w:ind w:right="95"/>
              <w:jc w:val="right"/>
            </w:pPr>
            <w:r w:rsidRPr="000279EB">
              <w:rPr>
                <w:spacing w:val="-2"/>
              </w:rPr>
              <w:t>1 157,70</w:t>
            </w:r>
          </w:p>
        </w:tc>
        <w:tc>
          <w:tcPr>
            <w:tcW w:w="1224" w:type="dxa"/>
          </w:tcPr>
          <w:p w:rsidR="00250741" w:rsidRPr="007D2EC8" w:rsidRDefault="00632681" w:rsidP="00D618E0">
            <w:pPr>
              <w:pStyle w:val="TableParagraph"/>
              <w:spacing w:line="256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1</w:t>
            </w:r>
            <w:r w:rsidR="00D618E0" w:rsidRPr="007D2EC8">
              <w:rPr>
                <w:b/>
                <w:spacing w:val="-2"/>
              </w:rPr>
              <w:t> 423,97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250741" w:rsidRPr="007D2EC8" w:rsidRDefault="00250741" w:rsidP="00250741"/>
        </w:tc>
      </w:tr>
      <w:tr w:rsidR="007D2EC8" w:rsidRPr="007D2EC8" w:rsidTr="000279EB">
        <w:trPr>
          <w:trHeight w:val="275"/>
        </w:trPr>
        <w:tc>
          <w:tcPr>
            <w:tcW w:w="572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4</w:t>
            </w:r>
          </w:p>
        </w:tc>
        <w:tc>
          <w:tcPr>
            <w:tcW w:w="851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left="176" w:right="172"/>
              <w:jc w:val="center"/>
            </w:pPr>
            <w:r w:rsidRPr="007D2EC8">
              <w:rPr>
                <w:spacing w:val="-2"/>
              </w:rPr>
              <w:t>4</w:t>
            </w:r>
          </w:p>
        </w:tc>
        <w:tc>
          <w:tcPr>
            <w:tcW w:w="1134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Brzoza</w:t>
            </w:r>
            <w:proofErr w:type="spellEnd"/>
          </w:p>
        </w:tc>
        <w:tc>
          <w:tcPr>
            <w:tcW w:w="1276" w:type="dxa"/>
          </w:tcPr>
          <w:p w:rsidR="00250741" w:rsidRPr="007D2EC8" w:rsidRDefault="00250741" w:rsidP="00250741">
            <w:pPr>
              <w:pStyle w:val="TableParagraph"/>
              <w:spacing w:line="256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right="98"/>
              <w:jc w:val="right"/>
            </w:pPr>
            <w:r w:rsidRPr="007D2EC8">
              <w:rPr>
                <w:spacing w:val="-4"/>
              </w:rPr>
              <w:t>2,77</w:t>
            </w:r>
          </w:p>
        </w:tc>
        <w:tc>
          <w:tcPr>
            <w:tcW w:w="1276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right="95"/>
              <w:jc w:val="right"/>
            </w:pPr>
            <w:r w:rsidRPr="007D2EC8">
              <w:rPr>
                <w:spacing w:val="-2"/>
              </w:rPr>
              <w:t>170</w:t>
            </w:r>
            <w:r w:rsidR="00250741" w:rsidRPr="007D2EC8">
              <w:rPr>
                <w:spacing w:val="-2"/>
              </w:rPr>
              <w:t>,00</w:t>
            </w:r>
          </w:p>
        </w:tc>
        <w:tc>
          <w:tcPr>
            <w:tcW w:w="1301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209,10</w:t>
            </w:r>
          </w:p>
        </w:tc>
        <w:tc>
          <w:tcPr>
            <w:tcW w:w="1224" w:type="dxa"/>
          </w:tcPr>
          <w:p w:rsidR="00250741" w:rsidRPr="000279EB" w:rsidRDefault="00D618E0" w:rsidP="00250741">
            <w:pPr>
              <w:pStyle w:val="TableParagraph"/>
              <w:spacing w:line="256" w:lineRule="exact"/>
              <w:ind w:right="95"/>
              <w:jc w:val="right"/>
            </w:pPr>
            <w:r w:rsidRPr="000279EB">
              <w:rPr>
                <w:spacing w:val="-2"/>
              </w:rPr>
              <w:t>470,90</w:t>
            </w:r>
          </w:p>
        </w:tc>
        <w:tc>
          <w:tcPr>
            <w:tcW w:w="1224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579,21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250741" w:rsidRPr="007D2EC8" w:rsidRDefault="00250741" w:rsidP="00250741"/>
        </w:tc>
      </w:tr>
      <w:tr w:rsidR="007D2EC8" w:rsidRPr="007D2EC8" w:rsidTr="000279EB">
        <w:trPr>
          <w:trHeight w:val="275"/>
        </w:trPr>
        <w:tc>
          <w:tcPr>
            <w:tcW w:w="572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5</w:t>
            </w:r>
          </w:p>
        </w:tc>
        <w:tc>
          <w:tcPr>
            <w:tcW w:w="851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left="176" w:right="172"/>
              <w:jc w:val="center"/>
            </w:pPr>
            <w:r w:rsidRPr="007D2EC8">
              <w:t>5</w:t>
            </w:r>
          </w:p>
        </w:tc>
        <w:tc>
          <w:tcPr>
            <w:tcW w:w="1134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Topola</w:t>
            </w:r>
            <w:proofErr w:type="spellEnd"/>
          </w:p>
        </w:tc>
        <w:tc>
          <w:tcPr>
            <w:tcW w:w="1276" w:type="dxa"/>
          </w:tcPr>
          <w:p w:rsidR="00250741" w:rsidRPr="007D2EC8" w:rsidRDefault="00250741" w:rsidP="00250741">
            <w:pPr>
              <w:pStyle w:val="TableParagraph"/>
              <w:spacing w:line="256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right="98"/>
              <w:jc w:val="right"/>
            </w:pPr>
            <w:r w:rsidRPr="007D2EC8">
              <w:rPr>
                <w:spacing w:val="-4"/>
              </w:rPr>
              <w:t>1,64</w:t>
            </w:r>
          </w:p>
        </w:tc>
        <w:tc>
          <w:tcPr>
            <w:tcW w:w="1276" w:type="dxa"/>
          </w:tcPr>
          <w:p w:rsidR="00250741" w:rsidRPr="007D2EC8" w:rsidRDefault="00D618E0" w:rsidP="00250741">
            <w:pPr>
              <w:pStyle w:val="TableParagraph"/>
              <w:spacing w:line="256" w:lineRule="exact"/>
              <w:ind w:right="95"/>
              <w:jc w:val="right"/>
            </w:pPr>
            <w:r w:rsidRPr="007D2EC8">
              <w:rPr>
                <w:spacing w:val="-2"/>
              </w:rPr>
              <w:t>110</w:t>
            </w:r>
            <w:r w:rsidR="00250741" w:rsidRPr="007D2EC8">
              <w:rPr>
                <w:spacing w:val="-2"/>
              </w:rPr>
              <w:t>,00</w:t>
            </w:r>
          </w:p>
        </w:tc>
        <w:tc>
          <w:tcPr>
            <w:tcW w:w="1301" w:type="dxa"/>
          </w:tcPr>
          <w:p w:rsidR="00250741" w:rsidRPr="007D2EC8" w:rsidRDefault="007D2EC8" w:rsidP="00250741">
            <w:pPr>
              <w:pStyle w:val="TableParagraph"/>
              <w:spacing w:line="256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135,75</w:t>
            </w:r>
          </w:p>
        </w:tc>
        <w:tc>
          <w:tcPr>
            <w:tcW w:w="1224" w:type="dxa"/>
          </w:tcPr>
          <w:p w:rsidR="00250741" w:rsidRPr="000279EB" w:rsidRDefault="007D2EC8" w:rsidP="00250741">
            <w:pPr>
              <w:pStyle w:val="TableParagraph"/>
              <w:spacing w:line="256" w:lineRule="exact"/>
              <w:ind w:right="95"/>
              <w:jc w:val="right"/>
            </w:pPr>
            <w:r w:rsidRPr="000279EB">
              <w:rPr>
                <w:spacing w:val="-2"/>
              </w:rPr>
              <w:t>180,40</w:t>
            </w:r>
          </w:p>
        </w:tc>
        <w:tc>
          <w:tcPr>
            <w:tcW w:w="1224" w:type="dxa"/>
          </w:tcPr>
          <w:p w:rsidR="00250741" w:rsidRPr="007D2EC8" w:rsidRDefault="007D2EC8" w:rsidP="00250741">
            <w:pPr>
              <w:pStyle w:val="TableParagraph"/>
              <w:spacing w:line="256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221,89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250741" w:rsidRPr="007D2EC8" w:rsidRDefault="00250741" w:rsidP="00250741"/>
        </w:tc>
      </w:tr>
      <w:tr w:rsidR="007D2EC8" w:rsidRPr="007D2EC8" w:rsidTr="001F7DDE">
        <w:trPr>
          <w:trHeight w:val="278"/>
        </w:trPr>
        <w:tc>
          <w:tcPr>
            <w:tcW w:w="572" w:type="dxa"/>
          </w:tcPr>
          <w:p w:rsidR="00250741" w:rsidRPr="007D2EC8" w:rsidRDefault="006A3277" w:rsidP="00250741">
            <w:pPr>
              <w:pStyle w:val="TableParagraph"/>
              <w:spacing w:before="1" w:line="257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250741" w:rsidRPr="007D2EC8" w:rsidRDefault="007D2EC8" w:rsidP="00250741">
            <w:pPr>
              <w:pStyle w:val="TableParagraph"/>
              <w:spacing w:before="1" w:line="257" w:lineRule="exact"/>
              <w:ind w:left="176" w:right="172"/>
              <w:jc w:val="center"/>
            </w:pPr>
            <w:r w:rsidRPr="007D2EC8">
              <w:rPr>
                <w:spacing w:val="-2"/>
              </w:rPr>
              <w:t>6</w:t>
            </w:r>
          </w:p>
        </w:tc>
        <w:tc>
          <w:tcPr>
            <w:tcW w:w="1134" w:type="dxa"/>
          </w:tcPr>
          <w:p w:rsidR="00250741" w:rsidRPr="007D2EC8" w:rsidRDefault="00250741" w:rsidP="00250741">
            <w:pPr>
              <w:pStyle w:val="TableParagraph"/>
              <w:spacing w:before="1" w:line="257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J</w:t>
            </w:r>
            <w:r w:rsidR="007D2EC8" w:rsidRPr="007D2EC8">
              <w:rPr>
                <w:spacing w:val="-5"/>
              </w:rPr>
              <w:t>awor</w:t>
            </w:r>
            <w:proofErr w:type="spellEnd"/>
          </w:p>
        </w:tc>
        <w:tc>
          <w:tcPr>
            <w:tcW w:w="1276" w:type="dxa"/>
          </w:tcPr>
          <w:p w:rsidR="00250741" w:rsidRPr="007D2EC8" w:rsidRDefault="00250741" w:rsidP="00250741">
            <w:pPr>
              <w:pStyle w:val="TableParagraph"/>
              <w:spacing w:before="1" w:line="257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</w:tcPr>
          <w:p w:rsidR="00250741" w:rsidRPr="007D2EC8" w:rsidRDefault="007D2EC8" w:rsidP="00250741">
            <w:pPr>
              <w:pStyle w:val="TableParagraph"/>
              <w:spacing w:before="1" w:line="257" w:lineRule="exact"/>
              <w:ind w:right="98"/>
              <w:jc w:val="right"/>
            </w:pPr>
            <w:r w:rsidRPr="007D2EC8">
              <w:rPr>
                <w:spacing w:val="-2"/>
              </w:rPr>
              <w:t>0,77</w:t>
            </w:r>
          </w:p>
        </w:tc>
        <w:tc>
          <w:tcPr>
            <w:tcW w:w="1276" w:type="dxa"/>
          </w:tcPr>
          <w:p w:rsidR="00250741" w:rsidRPr="007D2EC8" w:rsidRDefault="007D2EC8" w:rsidP="00250741">
            <w:pPr>
              <w:pStyle w:val="TableParagraph"/>
              <w:spacing w:before="1" w:line="257" w:lineRule="exact"/>
              <w:ind w:right="95"/>
              <w:jc w:val="right"/>
            </w:pPr>
            <w:r w:rsidRPr="007D2EC8">
              <w:rPr>
                <w:spacing w:val="-2"/>
              </w:rPr>
              <w:t>170</w:t>
            </w:r>
            <w:r w:rsidR="00250741" w:rsidRPr="007D2EC8">
              <w:rPr>
                <w:spacing w:val="-2"/>
              </w:rPr>
              <w:t>,00</w:t>
            </w:r>
          </w:p>
        </w:tc>
        <w:tc>
          <w:tcPr>
            <w:tcW w:w="1301" w:type="dxa"/>
          </w:tcPr>
          <w:p w:rsidR="00250741" w:rsidRPr="007D2EC8" w:rsidRDefault="007D2EC8" w:rsidP="00250741">
            <w:pPr>
              <w:pStyle w:val="TableParagraph"/>
              <w:spacing w:before="1" w:line="257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209,10</w:t>
            </w:r>
          </w:p>
        </w:tc>
        <w:tc>
          <w:tcPr>
            <w:tcW w:w="1224" w:type="dxa"/>
          </w:tcPr>
          <w:p w:rsidR="00250741" w:rsidRPr="000279EB" w:rsidRDefault="007D2EC8" w:rsidP="00250741">
            <w:pPr>
              <w:pStyle w:val="TableParagraph"/>
              <w:spacing w:before="1" w:line="257" w:lineRule="exact"/>
              <w:ind w:right="95"/>
              <w:jc w:val="right"/>
            </w:pPr>
            <w:r w:rsidRPr="000279EB">
              <w:rPr>
                <w:spacing w:val="-2"/>
              </w:rPr>
              <w:t>130,90</w:t>
            </w:r>
          </w:p>
        </w:tc>
        <w:tc>
          <w:tcPr>
            <w:tcW w:w="1224" w:type="dxa"/>
          </w:tcPr>
          <w:p w:rsidR="00250741" w:rsidRPr="007D2EC8" w:rsidRDefault="007D2EC8" w:rsidP="00250741">
            <w:pPr>
              <w:pStyle w:val="TableParagraph"/>
              <w:spacing w:before="1" w:line="257" w:lineRule="exact"/>
              <w:ind w:right="95"/>
              <w:jc w:val="right"/>
              <w:rPr>
                <w:b/>
              </w:rPr>
            </w:pPr>
            <w:r w:rsidRPr="007D2EC8">
              <w:rPr>
                <w:b/>
                <w:spacing w:val="-2"/>
              </w:rPr>
              <w:t>161,01</w:t>
            </w:r>
          </w:p>
        </w:tc>
        <w:tc>
          <w:tcPr>
            <w:tcW w:w="1354" w:type="dxa"/>
            <w:vMerge/>
            <w:tcBorders>
              <w:top w:val="nil"/>
              <w:bottom w:val="nil"/>
            </w:tcBorders>
          </w:tcPr>
          <w:p w:rsidR="00250741" w:rsidRPr="007D2EC8" w:rsidRDefault="00250741" w:rsidP="00250741"/>
        </w:tc>
      </w:tr>
      <w:tr w:rsidR="001F7DDE" w:rsidRPr="007D2EC8" w:rsidTr="001F7DDE">
        <w:trPr>
          <w:trHeight w:val="421"/>
        </w:trPr>
        <w:tc>
          <w:tcPr>
            <w:tcW w:w="3833" w:type="dxa"/>
            <w:gridSpan w:val="4"/>
            <w:vAlign w:val="center"/>
          </w:tcPr>
          <w:p w:rsidR="001F7DDE" w:rsidRPr="007D2EC8" w:rsidRDefault="001F7DDE" w:rsidP="001F7DDE">
            <w:pPr>
              <w:pStyle w:val="TableParagraph"/>
              <w:spacing w:before="1" w:line="257" w:lineRule="exact"/>
              <w:ind w:left="94" w:right="89"/>
              <w:jc w:val="center"/>
              <w:rPr>
                <w:spacing w:val="-5"/>
              </w:rPr>
            </w:pPr>
            <w:proofErr w:type="spellStart"/>
            <w:r>
              <w:rPr>
                <w:spacing w:val="-5"/>
              </w:rPr>
              <w:t>Podsumowanie</w:t>
            </w:r>
            <w:proofErr w:type="spellEnd"/>
            <w:r>
              <w:rPr>
                <w:spacing w:val="-5"/>
              </w:rPr>
              <w:t>:</w:t>
            </w:r>
          </w:p>
        </w:tc>
        <w:tc>
          <w:tcPr>
            <w:tcW w:w="850" w:type="dxa"/>
            <w:vAlign w:val="center"/>
          </w:tcPr>
          <w:p w:rsidR="001F7DDE" w:rsidRPr="001F7DDE" w:rsidRDefault="001F7DDE" w:rsidP="001F7DDE">
            <w:pPr>
              <w:pStyle w:val="TableParagraph"/>
              <w:spacing w:before="1" w:line="257" w:lineRule="exact"/>
              <w:ind w:right="98"/>
              <w:jc w:val="center"/>
              <w:rPr>
                <w:b/>
                <w:spacing w:val="-2"/>
                <w:u w:val="single"/>
              </w:rPr>
            </w:pPr>
            <w:r w:rsidRPr="001F7DDE">
              <w:rPr>
                <w:b/>
                <w:spacing w:val="-2"/>
                <w:u w:val="single"/>
              </w:rPr>
              <w:t>22,05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F7DDE" w:rsidRPr="007D2EC8" w:rsidRDefault="001F7DDE" w:rsidP="001F7DDE">
            <w:pPr>
              <w:pStyle w:val="TableParagraph"/>
              <w:spacing w:before="1" w:line="257" w:lineRule="exact"/>
              <w:ind w:right="95"/>
              <w:jc w:val="center"/>
              <w:rPr>
                <w:spacing w:val="-2"/>
              </w:rPr>
            </w:pPr>
          </w:p>
        </w:tc>
        <w:tc>
          <w:tcPr>
            <w:tcW w:w="1301" w:type="dxa"/>
            <w:tcBorders>
              <w:tl2br w:val="single" w:sz="4" w:space="0" w:color="auto"/>
            </w:tcBorders>
            <w:vAlign w:val="center"/>
          </w:tcPr>
          <w:p w:rsidR="001F7DDE" w:rsidRPr="007D2EC8" w:rsidRDefault="001F7DDE" w:rsidP="001F7DDE">
            <w:pPr>
              <w:pStyle w:val="TableParagraph"/>
              <w:spacing w:before="1" w:line="257" w:lineRule="exact"/>
              <w:ind w:right="95"/>
              <w:jc w:val="center"/>
              <w:rPr>
                <w:b/>
                <w:spacing w:val="-2"/>
              </w:rPr>
            </w:pPr>
          </w:p>
        </w:tc>
        <w:tc>
          <w:tcPr>
            <w:tcW w:w="1224" w:type="dxa"/>
            <w:vAlign w:val="center"/>
          </w:tcPr>
          <w:p w:rsidR="001F7DDE" w:rsidRPr="001F7DDE" w:rsidRDefault="001F7DDE" w:rsidP="001F7DDE">
            <w:pPr>
              <w:pStyle w:val="TableParagraph"/>
              <w:spacing w:before="1" w:line="257" w:lineRule="exact"/>
              <w:ind w:right="95"/>
              <w:jc w:val="center"/>
              <w:rPr>
                <w:b/>
                <w:spacing w:val="-2"/>
                <w:u w:val="single"/>
              </w:rPr>
            </w:pPr>
            <w:r w:rsidRPr="001F7DDE">
              <w:rPr>
                <w:b/>
                <w:spacing w:val="-2"/>
                <w:u w:val="single"/>
              </w:rPr>
              <w:t xml:space="preserve">3 559,20 </w:t>
            </w:r>
            <w:proofErr w:type="spellStart"/>
            <w:r w:rsidRPr="001F7DDE">
              <w:rPr>
                <w:b/>
                <w:spacing w:val="-2"/>
                <w:u w:val="single"/>
              </w:rPr>
              <w:t>zł</w:t>
            </w:r>
            <w:proofErr w:type="spellEnd"/>
          </w:p>
        </w:tc>
        <w:tc>
          <w:tcPr>
            <w:tcW w:w="1224" w:type="dxa"/>
            <w:vAlign w:val="center"/>
          </w:tcPr>
          <w:p w:rsidR="001F7DDE" w:rsidRPr="001F7DDE" w:rsidRDefault="001F7DDE" w:rsidP="001F7DDE">
            <w:pPr>
              <w:pStyle w:val="TableParagraph"/>
              <w:spacing w:before="1" w:line="257" w:lineRule="exact"/>
              <w:ind w:right="95"/>
              <w:jc w:val="center"/>
              <w:rPr>
                <w:b/>
                <w:spacing w:val="-2"/>
                <w:u w:val="single"/>
              </w:rPr>
            </w:pPr>
            <w:r w:rsidRPr="001F7DDE">
              <w:rPr>
                <w:b/>
                <w:spacing w:val="-2"/>
                <w:u w:val="single"/>
              </w:rPr>
              <w:t xml:space="preserve">4 377,82 </w:t>
            </w:r>
            <w:proofErr w:type="spellStart"/>
            <w:r w:rsidRPr="001F7DDE">
              <w:rPr>
                <w:b/>
                <w:spacing w:val="-2"/>
                <w:u w:val="single"/>
              </w:rPr>
              <w:t>zł</w:t>
            </w:r>
            <w:proofErr w:type="spellEnd"/>
          </w:p>
        </w:tc>
        <w:tc>
          <w:tcPr>
            <w:tcW w:w="1354" w:type="dxa"/>
            <w:tcBorders>
              <w:top w:val="nil"/>
            </w:tcBorders>
          </w:tcPr>
          <w:p w:rsidR="001F7DDE" w:rsidRPr="007D2EC8" w:rsidRDefault="001F7DDE" w:rsidP="00250741"/>
        </w:tc>
      </w:tr>
    </w:tbl>
    <w:p w:rsidR="00086C0A" w:rsidRPr="007D2EC8" w:rsidRDefault="00086C0A" w:rsidP="00086C0A">
      <w:pPr>
        <w:pStyle w:val="Tekstpodstawowy"/>
        <w:spacing w:before="3"/>
        <w:rPr>
          <w:b/>
          <w:sz w:val="22"/>
          <w:szCs w:val="22"/>
        </w:rPr>
      </w:pPr>
    </w:p>
    <w:p w:rsidR="00086C0A" w:rsidRPr="007D2EC8" w:rsidRDefault="00086C0A" w:rsidP="00086C0A">
      <w:pPr>
        <w:pStyle w:val="Tekstpodstawowy"/>
        <w:rPr>
          <w:b/>
          <w:sz w:val="22"/>
          <w:szCs w:val="22"/>
        </w:rPr>
      </w:pPr>
    </w:p>
    <w:p w:rsidR="00086C0A" w:rsidRPr="007D2EC8" w:rsidRDefault="00086C0A" w:rsidP="00086C0A">
      <w:pPr>
        <w:pStyle w:val="Tekstpodstawowy"/>
        <w:rPr>
          <w:b/>
          <w:sz w:val="22"/>
          <w:szCs w:val="22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p w:rsidR="002F536C" w:rsidRDefault="002F536C"/>
    <w:sectPr w:rsidR="002F536C" w:rsidSect="007D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38E"/>
    <w:multiLevelType w:val="hybridMultilevel"/>
    <w:tmpl w:val="3AB22638"/>
    <w:lvl w:ilvl="0" w:tplc="8714968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4C1424">
      <w:numFmt w:val="bullet"/>
      <w:lvlText w:val="•"/>
      <w:lvlJc w:val="left"/>
      <w:pPr>
        <w:ind w:left="1218" w:hanging="360"/>
      </w:pPr>
      <w:rPr>
        <w:rFonts w:hint="default"/>
        <w:lang w:val="pl-PL" w:eastAsia="en-US" w:bidi="ar-SA"/>
      </w:rPr>
    </w:lvl>
    <w:lvl w:ilvl="2" w:tplc="F14EF44E">
      <w:numFmt w:val="bullet"/>
      <w:lvlText w:val="•"/>
      <w:lvlJc w:val="left"/>
      <w:pPr>
        <w:ind w:left="2075" w:hanging="360"/>
      </w:pPr>
      <w:rPr>
        <w:rFonts w:hint="default"/>
        <w:lang w:val="pl-PL" w:eastAsia="en-US" w:bidi="ar-SA"/>
      </w:rPr>
    </w:lvl>
    <w:lvl w:ilvl="3" w:tplc="EC9CA812">
      <w:numFmt w:val="bullet"/>
      <w:lvlText w:val="•"/>
      <w:lvlJc w:val="left"/>
      <w:pPr>
        <w:ind w:left="2931" w:hanging="360"/>
      </w:pPr>
      <w:rPr>
        <w:rFonts w:hint="default"/>
        <w:lang w:val="pl-PL" w:eastAsia="en-US" w:bidi="ar-SA"/>
      </w:rPr>
    </w:lvl>
    <w:lvl w:ilvl="4" w:tplc="5738799E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393877DE">
      <w:numFmt w:val="bullet"/>
      <w:lvlText w:val="•"/>
      <w:lvlJc w:val="left"/>
      <w:pPr>
        <w:ind w:left="4645" w:hanging="360"/>
      </w:pPr>
      <w:rPr>
        <w:rFonts w:hint="default"/>
        <w:lang w:val="pl-PL" w:eastAsia="en-US" w:bidi="ar-SA"/>
      </w:rPr>
    </w:lvl>
    <w:lvl w:ilvl="6" w:tplc="0C8EEBBC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7" w:tplc="41BC168A">
      <w:numFmt w:val="bullet"/>
      <w:lvlText w:val="•"/>
      <w:lvlJc w:val="left"/>
      <w:pPr>
        <w:ind w:left="6358" w:hanging="360"/>
      </w:pPr>
      <w:rPr>
        <w:rFonts w:hint="default"/>
        <w:lang w:val="pl-PL" w:eastAsia="en-US" w:bidi="ar-SA"/>
      </w:rPr>
    </w:lvl>
    <w:lvl w:ilvl="8" w:tplc="289EAF1C">
      <w:numFmt w:val="bullet"/>
      <w:lvlText w:val="•"/>
      <w:lvlJc w:val="left"/>
      <w:pPr>
        <w:ind w:left="721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C0A"/>
    <w:rsid w:val="000279EB"/>
    <w:rsid w:val="00041D5E"/>
    <w:rsid w:val="00086C0A"/>
    <w:rsid w:val="001F7DDE"/>
    <w:rsid w:val="00250741"/>
    <w:rsid w:val="002F536C"/>
    <w:rsid w:val="005F3A1A"/>
    <w:rsid w:val="00632681"/>
    <w:rsid w:val="006A3277"/>
    <w:rsid w:val="007D2EC8"/>
    <w:rsid w:val="00894C3D"/>
    <w:rsid w:val="00AD0881"/>
    <w:rsid w:val="00B30BC4"/>
    <w:rsid w:val="00BD62D1"/>
    <w:rsid w:val="00C435FE"/>
    <w:rsid w:val="00D52763"/>
    <w:rsid w:val="00D618E0"/>
    <w:rsid w:val="00F76B4A"/>
    <w:rsid w:val="00F80CED"/>
    <w:rsid w:val="00FD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6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6C0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6C0A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">
    <w:name w:val="Heading 3"/>
    <w:basedOn w:val="Normalny"/>
    <w:uiPriority w:val="1"/>
    <w:qFormat/>
    <w:rsid w:val="00086C0A"/>
    <w:pPr>
      <w:ind w:left="338"/>
      <w:outlineLvl w:val="3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086C0A"/>
    <w:pPr>
      <w:ind w:left="218"/>
    </w:pPr>
  </w:style>
  <w:style w:type="paragraph" w:customStyle="1" w:styleId="TableParagraph">
    <w:name w:val="Table Paragraph"/>
    <w:basedOn w:val="Normalny"/>
    <w:uiPriority w:val="1"/>
    <w:qFormat/>
    <w:rsid w:val="00086C0A"/>
  </w:style>
  <w:style w:type="paragraph" w:customStyle="1" w:styleId="Default">
    <w:name w:val="Default"/>
    <w:rsid w:val="00086C0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2022-12-12T07:53:00Z</dcterms:created>
  <dcterms:modified xsi:type="dcterms:W3CDTF">2022-12-14T13:55:00Z</dcterms:modified>
</cp:coreProperties>
</file>